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35500" w14:textId="77777777" w:rsidR="00B624A3" w:rsidRDefault="00B624A3" w:rsidP="00B624A3">
      <w:pPr>
        <w:spacing w:after="0" w:line="240" w:lineRule="auto"/>
        <w:jc w:val="center"/>
        <w:rPr>
          <w:rFonts w:ascii="Times New Roman" w:hAnsi="Times New Roman"/>
          <w:sz w:val="24"/>
          <w:szCs w:val="24"/>
        </w:rPr>
      </w:pPr>
      <w:r>
        <w:rPr>
          <w:rFonts w:cs="Calibri"/>
          <w:noProof/>
          <w:lang w:eastAsia="el-GR"/>
        </w:rPr>
        <w:object w:dxaOrig="1910" w:dyaOrig="1525" w14:anchorId="3BDC86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7.75pt;margin-top:0;width:99.75pt;height:79.5pt;z-index:251659264;mso-wrap-distance-left:9.05pt;mso-wrap-distance-right:9.05pt;mso-position-horizontal-relative:page" o:allowincell="f" o:allowoverlap="f" fillcolor="window">
            <v:imagedata r:id="rId6" o:title=""/>
            <w10:wrap type="square" anchorx="page"/>
          </v:shape>
          <o:OLEObject Type="Embed" ProgID="Word.Picture.8" ShapeID="_x0000_s1026" DrawAspect="Content" ObjectID="_1852201055" r:id="rId7"/>
        </w:object>
      </w:r>
    </w:p>
    <w:p w14:paraId="6130CF25" w14:textId="77777777" w:rsidR="00B624A3" w:rsidRPr="0039446C" w:rsidRDefault="00B624A3" w:rsidP="00B624A3">
      <w:pPr>
        <w:jc w:val="both"/>
        <w:rPr>
          <w:rFonts w:cs="Calibri"/>
        </w:rPr>
      </w:pPr>
    </w:p>
    <w:p w14:paraId="288798BB" w14:textId="77777777" w:rsidR="00B624A3" w:rsidRPr="00B61143" w:rsidRDefault="00B624A3" w:rsidP="00B624A3">
      <w:pPr>
        <w:jc w:val="both"/>
        <w:rPr>
          <w:rFonts w:cs="Calibri"/>
        </w:rPr>
      </w:pPr>
    </w:p>
    <w:p w14:paraId="74FB130D" w14:textId="77777777" w:rsidR="00B624A3" w:rsidRDefault="00B624A3" w:rsidP="00B624A3">
      <w:pPr>
        <w:jc w:val="both"/>
        <w:rPr>
          <w:rFonts w:cs="Calibri"/>
        </w:rPr>
      </w:pPr>
    </w:p>
    <w:p w14:paraId="3D34C3E5" w14:textId="77777777" w:rsidR="00B624A3" w:rsidRDefault="00B624A3" w:rsidP="00B624A3">
      <w:pPr>
        <w:jc w:val="both"/>
        <w:rPr>
          <w:rFonts w:cs="Calibri"/>
          <w:lang w:val="el-GR"/>
        </w:rPr>
      </w:pPr>
    </w:p>
    <w:p w14:paraId="5F16C0BF" w14:textId="726AB32D" w:rsidR="00B624A3" w:rsidRPr="004133C9" w:rsidRDefault="00B624A3" w:rsidP="00B624A3">
      <w:pPr>
        <w:jc w:val="both"/>
        <w:rPr>
          <w:rFonts w:asciiTheme="majorHAnsi" w:hAnsiTheme="majorHAnsi" w:cstheme="majorHAnsi"/>
          <w:lang w:val="el-GR"/>
        </w:rPr>
      </w:pPr>
      <w:r w:rsidRPr="004133C9">
        <w:rPr>
          <w:rFonts w:asciiTheme="majorHAnsi" w:hAnsiTheme="majorHAnsi" w:cstheme="majorHAnsi"/>
          <w:sz w:val="20"/>
          <w:szCs w:val="20"/>
          <w:lang w:val="el-GR"/>
        </w:rPr>
        <w:t xml:space="preserve">ΕΛΛΗΝΙΚΗ ΔΗΜΟΚΡΑΤΙΑ                              </w:t>
      </w:r>
      <w:r w:rsidRPr="004133C9">
        <w:rPr>
          <w:rFonts w:asciiTheme="majorHAnsi" w:hAnsiTheme="majorHAnsi" w:cstheme="majorHAnsi"/>
          <w:sz w:val="20"/>
          <w:szCs w:val="20"/>
          <w:lang w:val="el-GR"/>
        </w:rPr>
        <w:tab/>
      </w:r>
      <w:r w:rsidRPr="004133C9">
        <w:rPr>
          <w:rFonts w:asciiTheme="majorHAnsi" w:hAnsiTheme="majorHAnsi" w:cstheme="majorHAnsi"/>
          <w:sz w:val="20"/>
          <w:szCs w:val="20"/>
          <w:lang w:val="el-GR"/>
        </w:rPr>
        <w:tab/>
      </w:r>
      <w:r w:rsidRPr="004133C9">
        <w:rPr>
          <w:rFonts w:asciiTheme="majorHAnsi" w:hAnsiTheme="majorHAnsi" w:cstheme="majorHAnsi"/>
          <w:lang w:val="el-GR"/>
        </w:rPr>
        <w:t xml:space="preserve">Κομοτηνή, </w:t>
      </w:r>
      <w:r w:rsidRPr="004133C9">
        <w:rPr>
          <w:rFonts w:asciiTheme="majorHAnsi" w:hAnsiTheme="majorHAnsi" w:cstheme="majorHAnsi"/>
          <w:lang w:val="el-GR"/>
        </w:rPr>
        <w:t>29</w:t>
      </w:r>
      <w:r w:rsidRPr="004133C9">
        <w:rPr>
          <w:rFonts w:asciiTheme="majorHAnsi" w:hAnsiTheme="majorHAnsi" w:cstheme="majorHAnsi"/>
          <w:lang w:val="el-GR"/>
        </w:rPr>
        <w:t xml:space="preserve"> Σεπτεμβρίου 2026</w:t>
      </w:r>
    </w:p>
    <w:p w14:paraId="06ED564D" w14:textId="77777777" w:rsidR="00B624A3" w:rsidRPr="004133C9" w:rsidRDefault="00B624A3" w:rsidP="00B624A3">
      <w:pPr>
        <w:jc w:val="both"/>
        <w:rPr>
          <w:rFonts w:asciiTheme="majorHAnsi" w:hAnsiTheme="majorHAnsi" w:cstheme="majorHAnsi"/>
          <w:sz w:val="20"/>
          <w:szCs w:val="20"/>
          <w:lang w:val="el-GR"/>
        </w:rPr>
      </w:pPr>
      <w:r w:rsidRPr="004133C9">
        <w:rPr>
          <w:rFonts w:asciiTheme="majorHAnsi" w:hAnsiTheme="majorHAnsi" w:cstheme="majorHAnsi"/>
          <w:b/>
          <w:sz w:val="20"/>
          <w:szCs w:val="20"/>
          <w:lang w:val="el-GR"/>
        </w:rPr>
        <w:t>ΔΗΜΟΣ ΚΟΜΟΤΗΝΗΣ</w:t>
      </w:r>
    </w:p>
    <w:p w14:paraId="5A148590" w14:textId="77777777" w:rsidR="00B624A3" w:rsidRPr="004133C9" w:rsidRDefault="00B624A3" w:rsidP="00B624A3">
      <w:pPr>
        <w:jc w:val="both"/>
        <w:rPr>
          <w:rFonts w:asciiTheme="majorHAnsi" w:hAnsiTheme="majorHAnsi" w:cstheme="majorHAnsi"/>
          <w:sz w:val="20"/>
          <w:szCs w:val="20"/>
          <w:lang w:val="el-GR"/>
        </w:rPr>
      </w:pPr>
      <w:r w:rsidRPr="004133C9">
        <w:rPr>
          <w:rFonts w:asciiTheme="majorHAnsi" w:hAnsiTheme="majorHAnsi" w:cstheme="majorHAnsi"/>
          <w:sz w:val="20"/>
          <w:szCs w:val="20"/>
          <w:lang w:val="el-GR"/>
        </w:rPr>
        <w:t xml:space="preserve">Διεύθυνση: Πλ. </w:t>
      </w:r>
      <w:proofErr w:type="spellStart"/>
      <w:r w:rsidRPr="004133C9">
        <w:rPr>
          <w:rFonts w:asciiTheme="majorHAnsi" w:hAnsiTheme="majorHAnsi" w:cstheme="majorHAnsi"/>
          <w:sz w:val="20"/>
          <w:szCs w:val="20"/>
          <w:lang w:val="el-GR"/>
        </w:rPr>
        <w:t>Γ.Βιζυηνού</w:t>
      </w:r>
      <w:proofErr w:type="spellEnd"/>
      <w:r w:rsidRPr="004133C9">
        <w:rPr>
          <w:rFonts w:asciiTheme="majorHAnsi" w:hAnsiTheme="majorHAnsi" w:cstheme="majorHAnsi"/>
          <w:sz w:val="20"/>
          <w:szCs w:val="20"/>
          <w:lang w:val="el-GR"/>
        </w:rPr>
        <w:t xml:space="preserve"> 1</w:t>
      </w:r>
    </w:p>
    <w:p w14:paraId="6054CAFD" w14:textId="77777777" w:rsidR="00B624A3" w:rsidRPr="004133C9" w:rsidRDefault="00B624A3" w:rsidP="00B624A3">
      <w:pPr>
        <w:jc w:val="both"/>
        <w:rPr>
          <w:rFonts w:asciiTheme="majorHAnsi" w:hAnsiTheme="majorHAnsi" w:cstheme="majorHAnsi"/>
          <w:sz w:val="20"/>
          <w:szCs w:val="20"/>
          <w:lang w:val="el-GR"/>
        </w:rPr>
      </w:pPr>
      <w:r w:rsidRPr="004133C9">
        <w:rPr>
          <w:rFonts w:asciiTheme="majorHAnsi" w:hAnsiTheme="majorHAnsi" w:cstheme="majorHAnsi"/>
          <w:sz w:val="20"/>
          <w:szCs w:val="20"/>
          <w:lang w:val="el-GR"/>
        </w:rPr>
        <w:t>ΚΟΜΟΤΗΝΗ, 69133</w:t>
      </w:r>
    </w:p>
    <w:p w14:paraId="2FFC3868" w14:textId="77777777" w:rsidR="00B624A3" w:rsidRPr="004133C9" w:rsidRDefault="00B624A3" w:rsidP="00B624A3">
      <w:pPr>
        <w:jc w:val="both"/>
        <w:rPr>
          <w:rFonts w:asciiTheme="majorHAnsi" w:hAnsiTheme="majorHAnsi" w:cstheme="majorHAnsi"/>
          <w:sz w:val="20"/>
          <w:szCs w:val="20"/>
          <w:lang w:val="el-GR"/>
        </w:rPr>
      </w:pPr>
      <w:proofErr w:type="spellStart"/>
      <w:r w:rsidRPr="004133C9">
        <w:rPr>
          <w:rFonts w:asciiTheme="majorHAnsi" w:hAnsiTheme="majorHAnsi" w:cstheme="majorHAnsi"/>
          <w:sz w:val="20"/>
          <w:szCs w:val="20"/>
          <w:lang w:val="el-GR"/>
        </w:rPr>
        <w:t>Τηλ</w:t>
      </w:r>
      <w:proofErr w:type="spellEnd"/>
      <w:r w:rsidRPr="004133C9">
        <w:rPr>
          <w:rFonts w:asciiTheme="majorHAnsi" w:hAnsiTheme="majorHAnsi" w:cstheme="majorHAnsi"/>
          <w:sz w:val="20"/>
          <w:szCs w:val="20"/>
          <w:lang w:val="el-GR"/>
        </w:rPr>
        <w:t xml:space="preserve">. 2531352419  </w:t>
      </w:r>
    </w:p>
    <w:p w14:paraId="7A0CC837" w14:textId="77777777" w:rsidR="00B624A3" w:rsidRPr="004133C9" w:rsidRDefault="00B624A3" w:rsidP="00B624A3">
      <w:pPr>
        <w:jc w:val="both"/>
        <w:rPr>
          <w:rFonts w:asciiTheme="majorHAnsi" w:hAnsiTheme="majorHAnsi" w:cstheme="majorHAnsi"/>
          <w:sz w:val="20"/>
          <w:szCs w:val="20"/>
          <w:lang w:val="el-GR"/>
        </w:rPr>
      </w:pPr>
      <w:r w:rsidRPr="004133C9">
        <w:rPr>
          <w:rFonts w:asciiTheme="majorHAnsi" w:hAnsiTheme="majorHAnsi" w:cstheme="majorHAnsi"/>
          <w:sz w:val="20"/>
          <w:szCs w:val="20"/>
          <w:lang w:val="el-GR"/>
        </w:rPr>
        <w:t>Ε-</w:t>
      </w:r>
      <w:r w:rsidRPr="004133C9">
        <w:rPr>
          <w:rFonts w:asciiTheme="majorHAnsi" w:hAnsiTheme="majorHAnsi" w:cstheme="majorHAnsi"/>
          <w:sz w:val="20"/>
          <w:szCs w:val="20"/>
        </w:rPr>
        <w:t>mail</w:t>
      </w:r>
      <w:r w:rsidRPr="004133C9">
        <w:rPr>
          <w:rFonts w:asciiTheme="majorHAnsi" w:hAnsiTheme="majorHAnsi" w:cstheme="majorHAnsi"/>
          <w:sz w:val="20"/>
          <w:szCs w:val="20"/>
          <w:lang w:val="el-GR"/>
        </w:rPr>
        <w:t>:</w:t>
      </w:r>
      <w:proofErr w:type="spellStart"/>
      <w:r w:rsidRPr="004133C9">
        <w:rPr>
          <w:rFonts w:asciiTheme="majorHAnsi" w:hAnsiTheme="majorHAnsi" w:cstheme="majorHAnsi"/>
          <w:sz w:val="20"/>
          <w:szCs w:val="20"/>
        </w:rPr>
        <w:t>grtypoukomotinis</w:t>
      </w:r>
      <w:proofErr w:type="spellEnd"/>
      <w:r w:rsidRPr="004133C9">
        <w:rPr>
          <w:rFonts w:asciiTheme="majorHAnsi" w:hAnsiTheme="majorHAnsi" w:cstheme="majorHAnsi"/>
          <w:sz w:val="20"/>
          <w:szCs w:val="20"/>
          <w:lang w:val="el-GR"/>
        </w:rPr>
        <w:t>@</w:t>
      </w:r>
      <w:proofErr w:type="spellStart"/>
      <w:r w:rsidRPr="004133C9">
        <w:rPr>
          <w:rFonts w:asciiTheme="majorHAnsi" w:hAnsiTheme="majorHAnsi" w:cstheme="majorHAnsi"/>
          <w:sz w:val="20"/>
          <w:szCs w:val="20"/>
        </w:rPr>
        <w:t>gmail</w:t>
      </w:r>
      <w:proofErr w:type="spellEnd"/>
      <w:r w:rsidRPr="004133C9">
        <w:rPr>
          <w:rFonts w:asciiTheme="majorHAnsi" w:hAnsiTheme="majorHAnsi" w:cstheme="majorHAnsi"/>
          <w:sz w:val="20"/>
          <w:szCs w:val="20"/>
          <w:lang w:val="el-GR"/>
        </w:rPr>
        <w:t>.</w:t>
      </w:r>
      <w:r w:rsidRPr="004133C9">
        <w:rPr>
          <w:rFonts w:asciiTheme="majorHAnsi" w:hAnsiTheme="majorHAnsi" w:cstheme="majorHAnsi"/>
          <w:sz w:val="20"/>
          <w:szCs w:val="20"/>
        </w:rPr>
        <w:t>com</w:t>
      </w:r>
    </w:p>
    <w:p w14:paraId="72C11056" w14:textId="77777777" w:rsidR="00F217CF" w:rsidRDefault="00F217CF" w:rsidP="00B624A3">
      <w:pPr>
        <w:spacing w:line="360" w:lineRule="auto"/>
        <w:jc w:val="both"/>
        <w:rPr>
          <w:rFonts w:asciiTheme="majorHAnsi" w:hAnsiTheme="majorHAnsi" w:cstheme="majorHAnsi"/>
          <w:b/>
          <w:sz w:val="24"/>
          <w:szCs w:val="24"/>
          <w:lang w:val="el-GR"/>
        </w:rPr>
      </w:pPr>
    </w:p>
    <w:p w14:paraId="79A9163B" w14:textId="691C038C" w:rsidR="00E361B8" w:rsidRPr="00F217CF" w:rsidRDefault="00204EF5" w:rsidP="004548CF">
      <w:pPr>
        <w:spacing w:line="360" w:lineRule="auto"/>
        <w:jc w:val="center"/>
        <w:rPr>
          <w:rFonts w:asciiTheme="majorHAnsi" w:hAnsiTheme="majorHAnsi" w:cstheme="majorHAnsi"/>
          <w:sz w:val="24"/>
          <w:szCs w:val="24"/>
          <w:lang w:val="el-GR"/>
        </w:rPr>
      </w:pPr>
      <w:r w:rsidRPr="00F217CF">
        <w:rPr>
          <w:rFonts w:asciiTheme="majorHAnsi" w:hAnsiTheme="majorHAnsi" w:cstheme="majorHAnsi"/>
          <w:b/>
          <w:sz w:val="24"/>
          <w:szCs w:val="24"/>
          <w:lang w:val="el-GR"/>
        </w:rPr>
        <w:t>Δ</w:t>
      </w:r>
      <w:r w:rsidR="008A7F34" w:rsidRPr="00F217CF">
        <w:rPr>
          <w:rFonts w:asciiTheme="majorHAnsi" w:hAnsiTheme="majorHAnsi" w:cstheme="majorHAnsi"/>
          <w:b/>
          <w:sz w:val="24"/>
          <w:szCs w:val="24"/>
          <w:lang w:val="el-GR"/>
        </w:rPr>
        <w:t>ελτίο Τύπου</w:t>
      </w:r>
    </w:p>
    <w:p w14:paraId="66C6C5C0" w14:textId="77777777" w:rsidR="00E361B8" w:rsidRDefault="00204EF5" w:rsidP="004548CF">
      <w:pPr>
        <w:pStyle w:val="a8"/>
        <w:spacing w:line="360" w:lineRule="auto"/>
        <w:jc w:val="center"/>
        <w:rPr>
          <w:rFonts w:cstheme="majorHAnsi"/>
          <w:sz w:val="24"/>
          <w:szCs w:val="24"/>
          <w:lang w:val="el-GR"/>
        </w:rPr>
      </w:pPr>
      <w:r w:rsidRPr="00F217CF">
        <w:rPr>
          <w:rFonts w:cstheme="majorHAnsi"/>
          <w:sz w:val="24"/>
          <w:szCs w:val="24"/>
          <w:lang w:val="el-GR"/>
        </w:rPr>
        <w:t xml:space="preserve">Η Κομοτηνή υποδέχεται το </w:t>
      </w:r>
      <w:r w:rsidRPr="00F217CF">
        <w:rPr>
          <w:rFonts w:cstheme="majorHAnsi"/>
          <w:sz w:val="24"/>
          <w:szCs w:val="24"/>
        </w:rPr>
        <w:t>COP</w:t>
      </w:r>
      <w:r w:rsidRPr="00F217CF">
        <w:rPr>
          <w:rFonts w:cstheme="majorHAnsi"/>
          <w:sz w:val="24"/>
          <w:szCs w:val="24"/>
          <w:lang w:val="el-GR"/>
        </w:rPr>
        <w:t xml:space="preserve">31 </w:t>
      </w:r>
      <w:r w:rsidRPr="00F217CF">
        <w:rPr>
          <w:rFonts w:cstheme="majorHAnsi"/>
          <w:sz w:val="24"/>
          <w:szCs w:val="24"/>
        </w:rPr>
        <w:t>Bike</w:t>
      </w:r>
      <w:r w:rsidRPr="00F217CF">
        <w:rPr>
          <w:rFonts w:cstheme="majorHAnsi"/>
          <w:sz w:val="24"/>
          <w:szCs w:val="24"/>
          <w:lang w:val="el-GR"/>
        </w:rPr>
        <w:t xml:space="preserve"> </w:t>
      </w:r>
      <w:r w:rsidRPr="00F217CF">
        <w:rPr>
          <w:rFonts w:cstheme="majorHAnsi"/>
          <w:sz w:val="24"/>
          <w:szCs w:val="24"/>
        </w:rPr>
        <w:t>Ride</w:t>
      </w:r>
      <w:r w:rsidRPr="00F217CF">
        <w:rPr>
          <w:rFonts w:cstheme="majorHAnsi"/>
          <w:sz w:val="24"/>
          <w:szCs w:val="24"/>
          <w:lang w:val="el-GR"/>
        </w:rPr>
        <w:t xml:space="preserve"> – </w:t>
      </w:r>
      <w:proofErr w:type="spellStart"/>
      <w:r w:rsidRPr="00F217CF">
        <w:rPr>
          <w:rFonts w:cstheme="majorHAnsi"/>
          <w:sz w:val="24"/>
          <w:szCs w:val="24"/>
          <w:lang w:val="el-GR"/>
        </w:rPr>
        <w:t>Ποδηλατούμε</w:t>
      </w:r>
      <w:proofErr w:type="spellEnd"/>
      <w:r w:rsidRPr="00F217CF">
        <w:rPr>
          <w:rFonts w:cstheme="majorHAnsi"/>
          <w:sz w:val="24"/>
          <w:szCs w:val="24"/>
          <w:lang w:val="el-GR"/>
        </w:rPr>
        <w:t xml:space="preserve"> για το κλίμα και τη βιώσιμη κινητικότητα</w:t>
      </w:r>
    </w:p>
    <w:p w14:paraId="1C720C87" w14:textId="77777777" w:rsidR="006151E6" w:rsidRPr="006151E6" w:rsidRDefault="006151E6" w:rsidP="006151E6">
      <w:pPr>
        <w:rPr>
          <w:lang w:val="el-GR"/>
        </w:rPr>
      </w:pPr>
    </w:p>
    <w:p w14:paraId="729D3B60" w14:textId="7E5BE9D9"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 xml:space="preserve">Ο </w:t>
      </w:r>
      <w:r w:rsidRPr="00F92FCB">
        <w:rPr>
          <w:rFonts w:asciiTheme="majorHAnsi" w:hAnsiTheme="majorHAnsi" w:cstheme="majorHAnsi"/>
          <w:b/>
          <w:bCs/>
          <w:lang w:val="el-GR"/>
        </w:rPr>
        <w:t>Δήμος Κομοτηνής υποδέχεται στις 5 Οκτωβρίου 2026</w:t>
      </w:r>
      <w:r w:rsidRPr="00F217CF">
        <w:rPr>
          <w:rFonts w:asciiTheme="majorHAnsi" w:hAnsiTheme="majorHAnsi" w:cstheme="majorHAnsi"/>
          <w:lang w:val="el-GR"/>
        </w:rPr>
        <w:t xml:space="preserve"> τους ποδηλάτες του </w:t>
      </w:r>
      <w:r w:rsidRPr="00F217CF">
        <w:rPr>
          <w:rFonts w:asciiTheme="majorHAnsi" w:hAnsiTheme="majorHAnsi" w:cstheme="majorHAnsi"/>
        </w:rPr>
        <w:t>COP</w:t>
      </w:r>
      <w:r w:rsidRPr="00F217CF">
        <w:rPr>
          <w:rFonts w:asciiTheme="majorHAnsi" w:hAnsiTheme="majorHAnsi" w:cstheme="majorHAnsi"/>
          <w:lang w:val="el-GR"/>
        </w:rPr>
        <w:t xml:space="preserve">31 </w:t>
      </w:r>
      <w:r w:rsidRPr="00F217CF">
        <w:rPr>
          <w:rFonts w:asciiTheme="majorHAnsi" w:hAnsiTheme="majorHAnsi" w:cstheme="majorHAnsi"/>
        </w:rPr>
        <w:t>Bike</w:t>
      </w:r>
      <w:r w:rsidRPr="00F217CF">
        <w:rPr>
          <w:rFonts w:asciiTheme="majorHAnsi" w:hAnsiTheme="majorHAnsi" w:cstheme="majorHAnsi"/>
          <w:lang w:val="el-GR"/>
        </w:rPr>
        <w:t xml:space="preserve"> </w:t>
      </w:r>
      <w:r w:rsidRPr="00F217CF">
        <w:rPr>
          <w:rFonts w:asciiTheme="majorHAnsi" w:hAnsiTheme="majorHAnsi" w:cstheme="majorHAnsi"/>
        </w:rPr>
        <w:t>Ride</w:t>
      </w:r>
      <w:r w:rsidRPr="00F217CF">
        <w:rPr>
          <w:rFonts w:asciiTheme="majorHAnsi" w:hAnsiTheme="majorHAnsi" w:cstheme="majorHAnsi"/>
          <w:lang w:val="el-GR"/>
        </w:rPr>
        <w:t>, της παγκόσμιας συμμετοχικής ποδηλατικής σκυταλοδρομίας από τη Βραζιλία στην Τουρκία, που αναδεικνύει τον ρόλο του ποδηλάτου στις καθημερινές μετακινήσεις και στη μείωση των εκπομπών</w:t>
      </w:r>
      <w:r w:rsidR="00B05A0C" w:rsidRPr="00F217CF">
        <w:rPr>
          <w:rFonts w:asciiTheme="majorHAnsi" w:hAnsiTheme="majorHAnsi" w:cstheme="majorHAnsi"/>
          <w:lang w:val="el-GR"/>
        </w:rPr>
        <w:t xml:space="preserve"> διοξειδίου του άνθρακα</w:t>
      </w:r>
      <w:r w:rsidRPr="00F217CF">
        <w:rPr>
          <w:rFonts w:asciiTheme="majorHAnsi" w:hAnsiTheme="majorHAnsi" w:cstheme="majorHAnsi"/>
          <w:lang w:val="el-GR"/>
        </w:rPr>
        <w:t>.</w:t>
      </w:r>
    </w:p>
    <w:p w14:paraId="14FBCFE8"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Η πρωτοβουλία δεν έχει αγωνιστικό ή ανταγωνιστικό χαρακτήρα. Μέσα από τη συμμετοχή πολιτών και τη σύνδεση τοπικών κοινοτήτων, μεταφέρει ένα κοινό μήνυμα για την προστασία του κλίματος και την προώθηση πιο βιώσιμων και φιλικών προς τον άνθρωπο πόλεων.</w:t>
      </w:r>
    </w:p>
    <w:p w14:paraId="1B63BEB1"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 xml:space="preserve">Η διεθνής διαδρομή ξεκίνησε από το Μπελέμ της Βραζιλίας, πέρασε τον Ατλαντικό με ιστιοπλοϊκό και συνεχίζεται μέσω ευρωπαϊκών πόλεων προς την Αττάλεια της Τουρκίας, όπου θα πραγματοποιηθεί η </w:t>
      </w:r>
      <w:r w:rsidRPr="00F92FCB">
        <w:rPr>
          <w:rFonts w:asciiTheme="majorHAnsi" w:hAnsiTheme="majorHAnsi" w:cstheme="majorHAnsi"/>
          <w:b/>
          <w:bCs/>
          <w:lang w:val="el-GR"/>
        </w:rPr>
        <w:t xml:space="preserve">Διάσκεψη του ΟΗΕ για το Κλίμα </w:t>
      </w:r>
      <w:r w:rsidRPr="00F92FCB">
        <w:rPr>
          <w:rFonts w:asciiTheme="majorHAnsi" w:hAnsiTheme="majorHAnsi" w:cstheme="majorHAnsi"/>
          <w:b/>
          <w:bCs/>
        </w:rPr>
        <w:t>COP</w:t>
      </w:r>
      <w:r w:rsidRPr="00F92FCB">
        <w:rPr>
          <w:rFonts w:asciiTheme="majorHAnsi" w:hAnsiTheme="majorHAnsi" w:cstheme="majorHAnsi"/>
          <w:b/>
          <w:bCs/>
          <w:lang w:val="el-GR"/>
        </w:rPr>
        <w:t>31, από τις 9 έως τις 20 Νοεμβρίου 2026.</w:t>
      </w:r>
    </w:p>
    <w:p w14:paraId="5C9743BF"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 xml:space="preserve">Η </w:t>
      </w:r>
      <w:r w:rsidRPr="00E16006">
        <w:rPr>
          <w:rFonts w:asciiTheme="majorHAnsi" w:hAnsiTheme="majorHAnsi" w:cstheme="majorHAnsi"/>
          <w:b/>
          <w:bCs/>
          <w:lang w:val="el-GR"/>
        </w:rPr>
        <w:t>Ελλάδα συμμετέχει για πρώτη φορά ως ενδιάμεσος κόμβος της σκυταλοδρομίας, με την Κομοτηνή να αποτελεί έναν από τους σταθμούς της διαδρομής</w:t>
      </w:r>
      <w:r w:rsidRPr="00F217CF">
        <w:rPr>
          <w:rFonts w:asciiTheme="majorHAnsi" w:hAnsiTheme="majorHAnsi" w:cstheme="majorHAnsi"/>
          <w:lang w:val="el-GR"/>
        </w:rPr>
        <w:t>. Η πρωτοβουλία προωθεί την ένταξη της ποδηλασίας στις πολιτικές για το κλίμα και τη βιώσιμη κινητικότητα.</w:t>
      </w:r>
    </w:p>
    <w:p w14:paraId="320EE01D" w14:textId="38BBC57B"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 xml:space="preserve">Στις 5 Οκτωβρίου, οι ποδηλάτες θα ακολουθήσουν τη διαδρομή Ξάνθη – </w:t>
      </w:r>
      <w:proofErr w:type="spellStart"/>
      <w:r w:rsidRPr="00F217CF">
        <w:rPr>
          <w:rFonts w:asciiTheme="majorHAnsi" w:hAnsiTheme="majorHAnsi" w:cstheme="majorHAnsi"/>
          <w:lang w:val="el-GR"/>
        </w:rPr>
        <w:t>Ίασμος</w:t>
      </w:r>
      <w:proofErr w:type="spellEnd"/>
      <w:r w:rsidRPr="00F217CF">
        <w:rPr>
          <w:rFonts w:asciiTheme="majorHAnsi" w:hAnsiTheme="majorHAnsi" w:cstheme="majorHAnsi"/>
          <w:lang w:val="el-GR"/>
        </w:rPr>
        <w:t xml:space="preserve"> – Κομοτηνή – κόμβος Ελευθερίου Βενιζέλου – Πλατεία Ειρήνης – Δημαρχείο Κομοτηνής, όπου θα τους υποδεχθεί ο Δήμος</w:t>
      </w:r>
      <w:r w:rsidR="00E16006">
        <w:rPr>
          <w:rFonts w:asciiTheme="majorHAnsi" w:hAnsiTheme="majorHAnsi" w:cstheme="majorHAnsi"/>
          <w:lang w:val="el-GR"/>
        </w:rPr>
        <w:t xml:space="preserve"> Κομοτηνής</w:t>
      </w:r>
      <w:r w:rsidRPr="00F217CF">
        <w:rPr>
          <w:rFonts w:asciiTheme="majorHAnsi" w:hAnsiTheme="majorHAnsi" w:cstheme="majorHAnsi"/>
          <w:lang w:val="el-GR"/>
        </w:rPr>
        <w:t>.</w:t>
      </w:r>
    </w:p>
    <w:p w14:paraId="7FB87752" w14:textId="0E6E6499" w:rsidR="00A82614" w:rsidRPr="00F217CF" w:rsidRDefault="00000000">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Με την άφιξη των ποδηλατών στις 5 Οκτωβρίου, θα πραγματοποιηθεί σύντομη τελετή υποδοχής μπροστά στο Δημαρχείο Κομοτηνής, κατά την οποία ο Δήμος</w:t>
      </w:r>
      <w:r w:rsidR="002D7C3B">
        <w:rPr>
          <w:rFonts w:asciiTheme="majorHAnsi" w:hAnsiTheme="majorHAnsi" w:cstheme="majorHAnsi"/>
          <w:lang w:val="el-GR"/>
        </w:rPr>
        <w:t xml:space="preserve"> Κομοτηνής</w:t>
      </w:r>
      <w:r w:rsidRPr="00F217CF">
        <w:rPr>
          <w:rFonts w:asciiTheme="majorHAnsi" w:hAnsiTheme="majorHAnsi" w:cstheme="majorHAnsi"/>
          <w:lang w:val="el-GR"/>
        </w:rPr>
        <w:t xml:space="preserve"> θα υπογράψει το μνημόνιο συνεργασίας της δράσης. Η ακριβής ώρα άφιξης θα γνωστοποιηθεί εγκαίρως, ενώ την ίδια ημέρα θα παρέχονται ενημερώσεις </w:t>
      </w:r>
      <w:r w:rsidRPr="00F217CF">
        <w:rPr>
          <w:rFonts w:asciiTheme="majorHAnsi" w:hAnsiTheme="majorHAnsi" w:cstheme="majorHAnsi"/>
          <w:lang w:val="el-GR"/>
        </w:rPr>
        <w:lastRenderedPageBreak/>
        <w:t xml:space="preserve">σε πραγματικό χρόνο για την πορεία των ποδηλατών μέσω της </w:t>
      </w:r>
      <w:r w:rsidRPr="000346FA">
        <w:rPr>
          <w:rFonts w:asciiTheme="majorHAnsi" w:hAnsiTheme="majorHAnsi" w:cstheme="majorHAnsi"/>
          <w:b/>
          <w:bCs/>
          <w:lang w:val="el-GR"/>
        </w:rPr>
        <w:t xml:space="preserve">ομάδας </w:t>
      </w:r>
      <w:hyperlink r:id="rId8">
        <w:r w:rsidRPr="000346FA">
          <w:rPr>
            <w:rFonts w:asciiTheme="majorHAnsi" w:hAnsiTheme="majorHAnsi" w:cstheme="majorHAnsi"/>
            <w:b/>
            <w:bCs/>
            <w:lang w:val="el-GR"/>
          </w:rPr>
          <w:t>«</w:t>
        </w:r>
        <w:proofErr w:type="spellStart"/>
        <w:r w:rsidRPr="000346FA">
          <w:rPr>
            <w:rFonts w:asciiTheme="majorHAnsi" w:hAnsiTheme="majorHAnsi" w:cstheme="majorHAnsi"/>
            <w:b/>
            <w:bCs/>
            <w:lang w:val="el-GR"/>
          </w:rPr>
          <w:t>Ποδηλατώντας</w:t>
        </w:r>
        <w:proofErr w:type="spellEnd"/>
        <w:r w:rsidRPr="000346FA">
          <w:rPr>
            <w:rFonts w:asciiTheme="majorHAnsi" w:hAnsiTheme="majorHAnsi" w:cstheme="majorHAnsi"/>
            <w:b/>
            <w:bCs/>
            <w:lang w:val="el-GR"/>
          </w:rPr>
          <w:t xml:space="preserve"> στην Θράκη» στο Facebook</w:t>
        </w:r>
      </w:hyperlink>
      <w:r w:rsidRPr="00F217CF">
        <w:rPr>
          <w:rFonts w:asciiTheme="majorHAnsi" w:hAnsiTheme="majorHAnsi" w:cstheme="majorHAnsi"/>
          <w:lang w:val="el-GR"/>
        </w:rPr>
        <w:t>.</w:t>
      </w:r>
    </w:p>
    <w:p w14:paraId="62C68D3B"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Ο Δήμος Κομοτηνής καλεί τους πολίτες, τις οικογένειες και την τοπική ποδηλατική κοινότητα να τους συνοδεύσουν με τα ποδήλατά τους κατά την άφιξη, από όποιο σημείο της διαδρομής επιθυμούν. Ενδεικτικά, μπορούν να ενταχθούν από το 5ο χιλιόμετρο ή από το ΙΚΑ στην οδό Ελευθερίου Βενιζέλου έως το Δημαρχείο. Γονείς με τα παιδιά τους μπορούν επίσης να συμμετάσχουν, επιλέγοντας το τμήμα που ανταποκρίνεται στις δυνατότητές τους.</w:t>
      </w:r>
    </w:p>
    <w:p w14:paraId="762507CB"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Κάθε συμμετοχή μετρά, ακόμη και για ένα μόνο χιλιόμετρο. Η σκυταλοδρομία έχει συμβολικό χαρακτήρα και σε αυτήν συμμετέχουν τόσο όσοι διανύουν μεγάλες αποστάσεις όσο και οι ποδηλάτες που προστίθενται στην πορεία για ένα μικρό τμήμα της διαδρομής.</w:t>
      </w:r>
    </w:p>
    <w:p w14:paraId="05A8DE27"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Την 6η Οκτωβρίου, κατά την αναχώρηση των ποδηλατών προς την Ορεστιάδα, όσοι επιθυμούν μπορούν να τους συνοδεύσουν για μέρος της διαδρομής, ακόμη και για λίγα χιλιόμετρα, επιλέγοντας την απόσταση που ανταποκρίνεται στις δυνατότητες και τη διαθεσιμότητά τους.</w:t>
      </w:r>
    </w:p>
    <w:p w14:paraId="3A5F24C2"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Όσοι επιθυμούν να συμμετάσχουν στις 5 ή στις 6 Οκτωβρίου παρακαλούνται να συμπληρώσουν την ηλεκτρονική φόρμα εγγραφής, ανεξάρτητα από το σημείο ένταξης και την απόσταση που θα διανύσουν, ώστε να καταγραφεί η συμμετοχή όλων στη σκυταλοδρομία:</w:t>
      </w:r>
    </w:p>
    <w:p w14:paraId="6F11EEDB" w14:textId="77777777" w:rsidR="00E361B8" w:rsidRPr="00287223" w:rsidRDefault="00204EF5" w:rsidP="004548CF">
      <w:pPr>
        <w:spacing w:after="120" w:line="276" w:lineRule="auto"/>
        <w:jc w:val="both"/>
        <w:rPr>
          <w:rFonts w:asciiTheme="majorHAnsi" w:hAnsiTheme="majorHAnsi" w:cstheme="majorHAnsi"/>
          <w:b/>
          <w:bCs/>
          <w:lang w:val="el-GR"/>
        </w:rPr>
      </w:pPr>
      <w:hyperlink r:id="rId9">
        <w:r w:rsidRPr="00287223">
          <w:rPr>
            <w:rFonts w:asciiTheme="majorHAnsi" w:hAnsiTheme="majorHAnsi" w:cstheme="majorHAnsi"/>
            <w:b/>
            <w:bCs/>
            <w:lang w:val="el-GR"/>
          </w:rPr>
          <w:t>Συμπληρώστε εδώ τη φόρμα συμμετοχής</w:t>
        </w:r>
      </w:hyperlink>
    </w:p>
    <w:p w14:paraId="4E82E049" w14:textId="07227DFE" w:rsidR="00287223" w:rsidRDefault="00287223" w:rsidP="004548CF">
      <w:pPr>
        <w:spacing w:after="120" w:line="276" w:lineRule="auto"/>
        <w:jc w:val="both"/>
        <w:rPr>
          <w:rFonts w:asciiTheme="majorHAnsi" w:hAnsiTheme="majorHAnsi" w:cstheme="majorHAnsi"/>
        </w:rPr>
      </w:pPr>
      <w:hyperlink r:id="rId10" w:history="1">
        <w:r w:rsidRPr="00BD2E93">
          <w:rPr>
            <w:rStyle w:val="-"/>
            <w:rFonts w:asciiTheme="majorHAnsi" w:hAnsiTheme="majorHAnsi" w:cstheme="majorHAnsi"/>
          </w:rPr>
          <w:t>https://docs.google.com/forms/d/e/1FAIpQLSfeyu-KCacJRVdTmsrVC9yXgfJiXP41-Yte7XwbtmF3g9JLOg/viewform?urp=gmail_link</w:t>
        </w:r>
      </w:hyperlink>
    </w:p>
    <w:p w14:paraId="23D1F24E" w14:textId="77777777" w:rsidR="00287223" w:rsidRPr="00287223" w:rsidRDefault="00287223" w:rsidP="004548CF">
      <w:pPr>
        <w:spacing w:after="120" w:line="276" w:lineRule="auto"/>
        <w:jc w:val="both"/>
        <w:rPr>
          <w:rFonts w:asciiTheme="majorHAnsi" w:hAnsiTheme="majorHAnsi" w:cstheme="majorHAnsi"/>
        </w:rPr>
      </w:pPr>
    </w:p>
    <w:p w14:paraId="1E05333C" w14:textId="77777777" w:rsidR="00E361B8" w:rsidRPr="00F217CF" w:rsidRDefault="00204EF5" w:rsidP="004548CF">
      <w:pPr>
        <w:spacing w:after="120" w:line="276" w:lineRule="auto"/>
        <w:jc w:val="both"/>
        <w:rPr>
          <w:rFonts w:asciiTheme="majorHAnsi" w:hAnsiTheme="majorHAnsi" w:cstheme="majorHAnsi"/>
          <w:lang w:val="el-GR"/>
        </w:rPr>
      </w:pPr>
      <w:r w:rsidRPr="00F217CF">
        <w:rPr>
          <w:rFonts w:asciiTheme="majorHAnsi" w:hAnsiTheme="majorHAnsi" w:cstheme="majorHAnsi"/>
          <w:lang w:val="el-GR"/>
        </w:rPr>
        <w:t xml:space="preserve">Περισσότερες πληροφορίες για τη διεθνή πρωτοβουλία: </w:t>
      </w:r>
      <w:hyperlink r:id="rId11">
        <w:r w:rsidRPr="00287223">
          <w:rPr>
            <w:rFonts w:asciiTheme="majorHAnsi" w:hAnsiTheme="majorHAnsi" w:cstheme="majorHAnsi"/>
            <w:b/>
            <w:bCs/>
            <w:color w:val="0563C1"/>
            <w:u w:val="single"/>
          </w:rPr>
          <w:t>https</w:t>
        </w:r>
        <w:r w:rsidRPr="00287223">
          <w:rPr>
            <w:rFonts w:asciiTheme="majorHAnsi" w:hAnsiTheme="majorHAnsi" w:cstheme="majorHAnsi"/>
            <w:b/>
            <w:bCs/>
            <w:color w:val="0563C1"/>
            <w:u w:val="single"/>
            <w:lang w:val="el-GR"/>
          </w:rPr>
          <w:t>://</w:t>
        </w:r>
        <w:proofErr w:type="spellStart"/>
        <w:r w:rsidRPr="00287223">
          <w:rPr>
            <w:rFonts w:asciiTheme="majorHAnsi" w:hAnsiTheme="majorHAnsi" w:cstheme="majorHAnsi"/>
            <w:b/>
            <w:bCs/>
            <w:color w:val="0563C1"/>
            <w:u w:val="single"/>
          </w:rPr>
          <w:t>linktr</w:t>
        </w:r>
        <w:proofErr w:type="spellEnd"/>
        <w:r w:rsidRPr="00287223">
          <w:rPr>
            <w:rFonts w:asciiTheme="majorHAnsi" w:hAnsiTheme="majorHAnsi" w:cstheme="majorHAnsi"/>
            <w:b/>
            <w:bCs/>
            <w:color w:val="0563C1"/>
            <w:u w:val="single"/>
            <w:lang w:val="el-GR"/>
          </w:rPr>
          <w:t>.</w:t>
        </w:r>
        <w:r w:rsidRPr="00287223">
          <w:rPr>
            <w:rFonts w:asciiTheme="majorHAnsi" w:hAnsiTheme="majorHAnsi" w:cstheme="majorHAnsi"/>
            <w:b/>
            <w:bCs/>
            <w:color w:val="0563C1"/>
            <w:u w:val="single"/>
          </w:rPr>
          <w:t>ee</w:t>
        </w:r>
        <w:r w:rsidRPr="00287223">
          <w:rPr>
            <w:rFonts w:asciiTheme="majorHAnsi" w:hAnsiTheme="majorHAnsi" w:cstheme="majorHAnsi"/>
            <w:b/>
            <w:bCs/>
            <w:color w:val="0563C1"/>
            <w:u w:val="single"/>
            <w:lang w:val="el-GR"/>
          </w:rPr>
          <w:t>/</w:t>
        </w:r>
        <w:proofErr w:type="spellStart"/>
        <w:r w:rsidRPr="00287223">
          <w:rPr>
            <w:rFonts w:asciiTheme="majorHAnsi" w:hAnsiTheme="majorHAnsi" w:cstheme="majorHAnsi"/>
            <w:b/>
            <w:bCs/>
            <w:color w:val="0563C1"/>
            <w:u w:val="single"/>
          </w:rPr>
          <w:t>copbikeride</w:t>
        </w:r>
        <w:proofErr w:type="spellEnd"/>
      </w:hyperlink>
    </w:p>
    <w:sectPr w:rsidR="00E361B8" w:rsidRPr="00F217CF"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39877684">
    <w:abstractNumId w:val="8"/>
  </w:num>
  <w:num w:numId="2" w16cid:durableId="1010370023">
    <w:abstractNumId w:val="6"/>
  </w:num>
  <w:num w:numId="3" w16cid:durableId="971909955">
    <w:abstractNumId w:val="5"/>
  </w:num>
  <w:num w:numId="4" w16cid:durableId="483667866">
    <w:abstractNumId w:val="4"/>
  </w:num>
  <w:num w:numId="5" w16cid:durableId="442726484">
    <w:abstractNumId w:val="7"/>
  </w:num>
  <w:num w:numId="6" w16cid:durableId="944264187">
    <w:abstractNumId w:val="3"/>
  </w:num>
  <w:num w:numId="7" w16cid:durableId="454717952">
    <w:abstractNumId w:val="2"/>
  </w:num>
  <w:num w:numId="8" w16cid:durableId="776490081">
    <w:abstractNumId w:val="1"/>
  </w:num>
  <w:num w:numId="9" w16cid:durableId="2058045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6FA"/>
    <w:rsid w:val="0005768B"/>
    <w:rsid w:val="0006063C"/>
    <w:rsid w:val="0015074B"/>
    <w:rsid w:val="00204EF5"/>
    <w:rsid w:val="00267EF5"/>
    <w:rsid w:val="00287223"/>
    <w:rsid w:val="0029639D"/>
    <w:rsid w:val="002D7C3B"/>
    <w:rsid w:val="00326F90"/>
    <w:rsid w:val="00386477"/>
    <w:rsid w:val="004133C9"/>
    <w:rsid w:val="004548CF"/>
    <w:rsid w:val="00475A55"/>
    <w:rsid w:val="006151E6"/>
    <w:rsid w:val="00720FEC"/>
    <w:rsid w:val="00804A91"/>
    <w:rsid w:val="008A7F34"/>
    <w:rsid w:val="008B6D81"/>
    <w:rsid w:val="00903F93"/>
    <w:rsid w:val="00A82614"/>
    <w:rsid w:val="00A96C52"/>
    <w:rsid w:val="00AA1D8D"/>
    <w:rsid w:val="00B05A0C"/>
    <w:rsid w:val="00B47730"/>
    <w:rsid w:val="00B624A3"/>
    <w:rsid w:val="00CB0664"/>
    <w:rsid w:val="00CD33E8"/>
    <w:rsid w:val="00E16006"/>
    <w:rsid w:val="00E361B8"/>
    <w:rsid w:val="00F217CF"/>
    <w:rsid w:val="00F92F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2512E0"/>
  <w14:defaultImageDpi w14:val="300"/>
  <w15:docId w15:val="{01660B9E-6C60-5D4D-9B5D-F3F52A813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59" w:lineRule="auto"/>
    </w:pPr>
    <w:rPr>
      <w:rFonts w:ascii="Arial" w:hAnsi="Arial"/>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0"/>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287223"/>
    <w:rPr>
      <w:color w:val="0000FF" w:themeColor="hyperlink"/>
      <w:u w:val="single"/>
    </w:rPr>
  </w:style>
  <w:style w:type="character" w:styleId="aff2">
    <w:name w:val="Unresolved Mention"/>
    <w:basedOn w:val="a2"/>
    <w:uiPriority w:val="99"/>
    <w:semiHidden/>
    <w:unhideWhenUsed/>
    <w:rsid w:val="00287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16117013121497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linktr.ee/copbikeride" TargetMode="External"/><Relationship Id="rId5" Type="http://schemas.openxmlformats.org/officeDocument/2006/relationships/webSettings" Target="webSettings.xml"/><Relationship Id="rId10" Type="http://schemas.openxmlformats.org/officeDocument/2006/relationships/hyperlink" Target="https://docs.google.com/forms/d/e/1FAIpQLSfeyu-KCacJRVdTmsrVC9yXgfJiXP41-Yte7XwbtmF3g9JLOg/viewform?urp=gmail_link" TargetMode="External"/><Relationship Id="rId4" Type="http://schemas.openxmlformats.org/officeDocument/2006/relationships/settings" Target="settings.xml"/><Relationship Id="rId9" Type="http://schemas.openxmlformats.org/officeDocument/2006/relationships/hyperlink" Target="https://docs.google.com/forms/d/e/1FAIpQLSfeyu-KCacJRVdTmsrVC9yXgfJiXP41-Yte7XwbtmF3g9JLOg/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582</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Ampatzi</cp:lastModifiedBy>
  <cp:revision>3</cp:revision>
  <dcterms:created xsi:type="dcterms:W3CDTF">2026-09-29T12:20:00Z</dcterms:created>
  <dcterms:modified xsi:type="dcterms:W3CDTF">2026-09-29T12:31:00Z</dcterms:modified>
  <cp:category/>
</cp:coreProperties>
</file>