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D2" w:rsidRPr="00976A65" w:rsidRDefault="00CB18D2" w:rsidP="00CB18D2">
      <w:pPr>
        <w:jc w:val="both"/>
        <w:rPr>
          <w:rFonts w:ascii="Garamond" w:hAnsi="Garamond"/>
        </w:rPr>
      </w:pPr>
      <w:r w:rsidRPr="00D31F59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8pt;margin-top:11.55pt;width:99.75pt;height:79.5pt;z-index:251660288;mso-position-horizontal-relative:page" o:allowincell="f" fillcolor="window">
            <v:imagedata r:id="rId5" o:title=""/>
            <w10:wrap type="square" anchorx="page"/>
          </v:shape>
          <o:OLEObject Type="Embed" ProgID="Word.Picture.8" ShapeID="_x0000_s1026" DrawAspect="Content" ObjectID="_1774086849" r:id="rId6"/>
        </w:pict>
      </w:r>
    </w:p>
    <w:p w:rsidR="00CB18D2" w:rsidRPr="00976A65" w:rsidRDefault="00CB18D2" w:rsidP="00CB18D2">
      <w:pPr>
        <w:jc w:val="both"/>
        <w:rPr>
          <w:rFonts w:ascii="Garamond" w:hAnsi="Garamond"/>
        </w:rPr>
      </w:pPr>
    </w:p>
    <w:p w:rsidR="00CB18D2" w:rsidRDefault="00CB18D2" w:rsidP="00CB18D2">
      <w:pPr>
        <w:jc w:val="both"/>
        <w:rPr>
          <w:rFonts w:ascii="Garamond" w:hAnsi="Garamond"/>
        </w:rPr>
      </w:pPr>
    </w:p>
    <w:p w:rsidR="00CB18D2" w:rsidRDefault="00CB18D2" w:rsidP="00CB18D2">
      <w:pPr>
        <w:jc w:val="both"/>
        <w:rPr>
          <w:rFonts w:ascii="Garamond" w:hAnsi="Garamond"/>
        </w:rPr>
      </w:pPr>
    </w:p>
    <w:p w:rsidR="00CB18D2" w:rsidRDefault="00CB18D2" w:rsidP="00CB18D2">
      <w:pPr>
        <w:jc w:val="both"/>
        <w:rPr>
          <w:rFonts w:ascii="Garamond" w:hAnsi="Garamond"/>
        </w:rPr>
      </w:pPr>
    </w:p>
    <w:p w:rsidR="00CB18D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sz w:val="20"/>
          <w:szCs w:val="20"/>
        </w:rPr>
        <w:t xml:space="preserve">ΕΛΛΗΝΙΚΗ ΔΗΜΟΚΡΑΤΙΑ   </w:t>
      </w:r>
    </w:p>
    <w:p w:rsidR="00CB18D2" w:rsidRPr="00BE0AB2" w:rsidRDefault="00CB18D2" w:rsidP="00CB18D2">
      <w:pPr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>ΝΟΜΟΣ ΡΟΔΟΠΗΣ</w:t>
      </w:r>
      <w:r w:rsidRPr="00BE0AB2">
        <w:rPr>
          <w:rFonts w:cstheme="minorHAnsi"/>
          <w:sz w:val="20"/>
          <w:szCs w:val="20"/>
        </w:rPr>
        <w:t xml:space="preserve">                            </w:t>
      </w:r>
      <w:r w:rsidRPr="00BE0AB2">
        <w:rPr>
          <w:rFonts w:cstheme="minorHAnsi"/>
          <w:sz w:val="20"/>
          <w:szCs w:val="20"/>
        </w:rPr>
        <w:tab/>
      </w:r>
      <w:r w:rsidRPr="00BE0AB2">
        <w:rPr>
          <w:rFonts w:cstheme="minorHAnsi"/>
          <w:sz w:val="20"/>
          <w:szCs w:val="20"/>
        </w:rPr>
        <w:tab/>
      </w:r>
      <w:r w:rsidRPr="00BE0AB2">
        <w:rPr>
          <w:rFonts w:cstheme="minorHAnsi"/>
        </w:rPr>
        <w:t xml:space="preserve">Κομοτηνή, </w:t>
      </w:r>
      <w:r>
        <w:rPr>
          <w:rFonts w:cstheme="minorHAnsi"/>
        </w:rPr>
        <w:t xml:space="preserve">8 Απριλίου </w:t>
      </w:r>
      <w:r w:rsidRPr="00BE0AB2">
        <w:rPr>
          <w:rFonts w:cstheme="minorHAnsi"/>
        </w:rPr>
        <w:t>2024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b/>
          <w:sz w:val="20"/>
          <w:szCs w:val="20"/>
        </w:rPr>
        <w:t>ΔΗΜΟΣ ΚΟΜΟΤΗΝΗΣ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sz w:val="20"/>
          <w:szCs w:val="20"/>
        </w:rPr>
        <w:t xml:space="preserve">Διεύθυνση: Πλ. </w:t>
      </w:r>
      <w:proofErr w:type="spellStart"/>
      <w:r w:rsidRPr="00BE0AB2">
        <w:rPr>
          <w:rFonts w:cstheme="minorHAnsi"/>
          <w:sz w:val="20"/>
          <w:szCs w:val="20"/>
        </w:rPr>
        <w:t>Γ.Βιζυηνού</w:t>
      </w:r>
      <w:proofErr w:type="spellEnd"/>
      <w:r w:rsidRPr="00BE0AB2">
        <w:rPr>
          <w:rFonts w:cstheme="minorHAnsi"/>
          <w:sz w:val="20"/>
          <w:szCs w:val="20"/>
        </w:rPr>
        <w:t xml:space="preserve"> 1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sz w:val="20"/>
          <w:szCs w:val="20"/>
        </w:rPr>
        <w:t>ΚΟΜΟΤΗΝΗ, 69133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proofErr w:type="spellStart"/>
      <w:r w:rsidRPr="00BE0AB2">
        <w:rPr>
          <w:rFonts w:cstheme="minorHAnsi"/>
          <w:sz w:val="20"/>
          <w:szCs w:val="20"/>
        </w:rPr>
        <w:t>Τηλ</w:t>
      </w:r>
      <w:proofErr w:type="spellEnd"/>
      <w:r w:rsidRPr="00BE0AB2">
        <w:rPr>
          <w:rFonts w:cstheme="minorHAnsi"/>
          <w:sz w:val="20"/>
          <w:szCs w:val="20"/>
        </w:rPr>
        <w:t xml:space="preserve">. 2531352419  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sz w:val="20"/>
          <w:szCs w:val="20"/>
          <w:lang w:val="en-US"/>
        </w:rPr>
        <w:t>Fax</w:t>
      </w:r>
      <w:r w:rsidRPr="00BE0AB2">
        <w:rPr>
          <w:rFonts w:cstheme="minorHAnsi"/>
          <w:sz w:val="20"/>
          <w:szCs w:val="20"/>
        </w:rPr>
        <w:t>: 2531352490</w:t>
      </w:r>
    </w:p>
    <w:p w:rsidR="00CB18D2" w:rsidRPr="00BE0AB2" w:rsidRDefault="00CB18D2" w:rsidP="00CB18D2">
      <w:pPr>
        <w:jc w:val="both"/>
        <w:rPr>
          <w:rFonts w:cstheme="minorHAnsi"/>
          <w:sz w:val="20"/>
          <w:szCs w:val="20"/>
        </w:rPr>
      </w:pPr>
      <w:r w:rsidRPr="00BE0AB2">
        <w:rPr>
          <w:rFonts w:cstheme="minorHAnsi"/>
          <w:sz w:val="20"/>
          <w:szCs w:val="20"/>
        </w:rPr>
        <w:t>Ε-</w:t>
      </w:r>
      <w:r w:rsidRPr="00BE0AB2">
        <w:rPr>
          <w:rFonts w:cstheme="minorHAnsi"/>
          <w:sz w:val="20"/>
          <w:szCs w:val="20"/>
          <w:lang w:val="en-US"/>
        </w:rPr>
        <w:t>mail</w:t>
      </w:r>
      <w:r w:rsidRPr="00BE0AB2">
        <w:rPr>
          <w:rFonts w:cstheme="minorHAnsi"/>
          <w:sz w:val="20"/>
          <w:szCs w:val="20"/>
        </w:rPr>
        <w:t xml:space="preserve">: </w:t>
      </w:r>
      <w:proofErr w:type="spellStart"/>
      <w:r w:rsidRPr="00BE0AB2">
        <w:rPr>
          <w:rFonts w:cstheme="minorHAnsi"/>
          <w:sz w:val="20"/>
          <w:szCs w:val="20"/>
          <w:lang w:val="en-US"/>
        </w:rPr>
        <w:t>grtypoukomotinis</w:t>
      </w:r>
      <w:proofErr w:type="spellEnd"/>
      <w:r w:rsidRPr="00BE0AB2">
        <w:rPr>
          <w:rFonts w:cstheme="minorHAnsi"/>
          <w:sz w:val="20"/>
          <w:szCs w:val="20"/>
        </w:rPr>
        <w:t>@</w:t>
      </w:r>
      <w:proofErr w:type="spellStart"/>
      <w:r w:rsidRPr="00BE0AB2">
        <w:rPr>
          <w:rFonts w:cstheme="minorHAnsi"/>
          <w:sz w:val="20"/>
          <w:szCs w:val="20"/>
          <w:lang w:val="en-US"/>
        </w:rPr>
        <w:t>gmail</w:t>
      </w:r>
      <w:proofErr w:type="spellEnd"/>
      <w:r w:rsidRPr="00BE0AB2">
        <w:rPr>
          <w:rFonts w:cstheme="minorHAnsi"/>
          <w:sz w:val="20"/>
          <w:szCs w:val="20"/>
        </w:rPr>
        <w:t>.</w:t>
      </w:r>
      <w:r w:rsidRPr="00BE0AB2">
        <w:rPr>
          <w:rFonts w:cstheme="minorHAnsi"/>
          <w:sz w:val="20"/>
          <w:szCs w:val="20"/>
          <w:lang w:val="en-US"/>
        </w:rPr>
        <w:t>com</w:t>
      </w:r>
    </w:p>
    <w:p w:rsidR="00CB18D2" w:rsidRDefault="00CB18D2" w:rsidP="00CB18D2">
      <w:pPr>
        <w:jc w:val="center"/>
        <w:rPr>
          <w:rFonts w:ascii="Calibri" w:eastAsia="Times New Roman" w:hAnsi="Calibri" w:cs="Calibri"/>
          <w:b/>
          <w:bCs/>
          <w:color w:val="353535"/>
          <w:sz w:val="24"/>
          <w:szCs w:val="24"/>
          <w:bdr w:val="none" w:sz="0" w:space="0" w:color="auto" w:frame="1"/>
          <w:lang w:eastAsia="el-GR"/>
        </w:rPr>
      </w:pPr>
    </w:p>
    <w:p w:rsidR="00CB18D2" w:rsidRPr="00CB18D2" w:rsidRDefault="00CB18D2" w:rsidP="00CB18D2">
      <w:pPr>
        <w:jc w:val="center"/>
        <w:rPr>
          <w:rFonts w:cstheme="minorHAnsi"/>
          <w:b/>
          <w:bCs/>
          <w:sz w:val="24"/>
          <w:szCs w:val="24"/>
        </w:rPr>
      </w:pPr>
      <w:r w:rsidRPr="00CB18D2">
        <w:rPr>
          <w:rFonts w:cstheme="minorHAnsi"/>
          <w:b/>
          <w:bCs/>
          <w:sz w:val="24"/>
          <w:szCs w:val="24"/>
        </w:rPr>
        <w:t>Δελτίο Τύπου</w:t>
      </w:r>
    </w:p>
    <w:p w:rsidR="00D940A3" w:rsidRDefault="00D940A3" w:rsidP="00CB18D2">
      <w:pPr>
        <w:jc w:val="center"/>
        <w:rPr>
          <w:rFonts w:cstheme="minorHAnsi"/>
          <w:b/>
          <w:bCs/>
          <w:sz w:val="24"/>
          <w:szCs w:val="24"/>
        </w:rPr>
      </w:pPr>
      <w:r w:rsidRPr="00CB18D2">
        <w:rPr>
          <w:rFonts w:cstheme="minorHAnsi"/>
          <w:b/>
          <w:bCs/>
          <w:sz w:val="24"/>
          <w:szCs w:val="24"/>
        </w:rPr>
        <w:t>Εικαστική Δράση Ανακύκλωσης</w:t>
      </w:r>
    </w:p>
    <w:p w:rsidR="00E445DE" w:rsidRDefault="00E445DE" w:rsidP="006F242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6A1D32" w:rsidRPr="006F2428" w:rsidRDefault="006A1D32" w:rsidP="006F2428">
      <w:pPr>
        <w:spacing w:line="276" w:lineRule="auto"/>
      </w:pPr>
      <w:r w:rsidRPr="006F2428">
        <w:t xml:space="preserve">O Δήμος </w:t>
      </w:r>
      <w:r w:rsidR="00E86DA6" w:rsidRPr="006F2428">
        <w:t>Κομοτηνής</w:t>
      </w:r>
      <w:r w:rsidRPr="006F2428">
        <w:t xml:space="preserve"> σε συνεργασία με τη Διεύθυνση Πρωτοβάθμιας</w:t>
      </w:r>
      <w:r w:rsidR="00275D06" w:rsidRPr="006F2428">
        <w:t xml:space="preserve"> Εκπαίδευσης</w:t>
      </w:r>
      <w:r w:rsidRPr="006F2428">
        <w:t xml:space="preserve"> </w:t>
      </w:r>
      <w:r w:rsidR="00E86DA6" w:rsidRPr="006F2428">
        <w:t>Ροδόπης</w:t>
      </w:r>
      <w:r w:rsidRPr="006F2428">
        <w:t xml:space="preserve"> υλοποιεί Εικαστική Δράση Ανακύκλωσης, μέσα από τη δημοτική πλατφόρμα </w:t>
      </w:r>
      <w:proofErr w:type="spellStart"/>
      <w:r w:rsidR="00E1241C" w:rsidRPr="006F2428">
        <w:fldChar w:fldCharType="begin"/>
      </w:r>
      <w:r w:rsidR="00E1241C" w:rsidRPr="006F2428">
        <w:instrText>HYPERLINK "https://followgreen.gr/komotini"</w:instrText>
      </w:r>
      <w:r w:rsidR="00E1241C" w:rsidRPr="006F2428">
        <w:fldChar w:fldCharType="separate"/>
      </w:r>
      <w:r w:rsidR="00E86DA6" w:rsidRPr="006F2428">
        <w:rPr>
          <w:rStyle w:val="-"/>
        </w:rPr>
        <w:t>followgreen.gr</w:t>
      </w:r>
      <w:proofErr w:type="spellEnd"/>
      <w:r w:rsidR="00E86DA6" w:rsidRPr="006F2428">
        <w:rPr>
          <w:rStyle w:val="-"/>
        </w:rPr>
        <w:t>/</w:t>
      </w:r>
      <w:proofErr w:type="spellStart"/>
      <w:r w:rsidR="00E86DA6" w:rsidRPr="006F2428">
        <w:rPr>
          <w:rStyle w:val="-"/>
        </w:rPr>
        <w:t>komotini</w:t>
      </w:r>
      <w:proofErr w:type="spellEnd"/>
      <w:r w:rsidR="00E1241C" w:rsidRPr="006F2428">
        <w:fldChar w:fldCharType="end"/>
      </w:r>
      <w:r w:rsidRPr="006F2428">
        <w:t>, με στόχο την ευαισθητοποίηση της σχολικής κοινότητας σε θέματα ανακύκλωσης.</w:t>
      </w:r>
      <w:r w:rsidR="00916684" w:rsidRPr="006F2428">
        <w:t xml:space="preserve"> </w:t>
      </w:r>
      <w:r w:rsidR="004E0723" w:rsidRPr="006F2428">
        <w:t xml:space="preserve"> </w:t>
      </w:r>
    </w:p>
    <w:p w:rsidR="006A1D32" w:rsidRPr="006F2428" w:rsidRDefault="006A1D32" w:rsidP="006F2428">
      <w:pPr>
        <w:spacing w:line="276" w:lineRule="auto"/>
      </w:pPr>
      <w:r w:rsidRPr="006F2428">
        <w:t xml:space="preserve"> Η Εικαστική Δράση εξελίσσεται από τον Μάρτιο και περιλαμβάνει </w:t>
      </w:r>
      <w:r w:rsidR="00547EA0" w:rsidRPr="006F2428">
        <w:t>2</w:t>
      </w:r>
      <w:r w:rsidR="00871597" w:rsidRPr="006F2428">
        <w:t>1</w:t>
      </w:r>
      <w:r w:rsidRPr="006F2428">
        <w:t xml:space="preserve"> έργα από ομάδες μαθητών των νηπιαγωγείων</w:t>
      </w:r>
      <w:r w:rsidR="00547EA0" w:rsidRPr="006F2428">
        <w:t xml:space="preserve"> και</w:t>
      </w:r>
      <w:r w:rsidRPr="006F2428">
        <w:t xml:space="preserve"> των δημοτικών του Δήμου </w:t>
      </w:r>
      <w:r w:rsidR="00E86DA6" w:rsidRPr="006F2428">
        <w:t>Κομοτηνής</w:t>
      </w:r>
      <w:r w:rsidRPr="006F2428">
        <w:t>, στα οποία οι μαθητές αφού ενημερώθηκαν για τη διαδικασία της ανακύκλωσης και της επαναχρησιμοποίησης, ανέπτυξαν εικαστικά έργα με τη χρήση ανακυκλώσιμων υλικών, υπό την καθοδήγηση των εκπαιδευτικών. </w:t>
      </w:r>
    </w:p>
    <w:p w:rsidR="00E445DE" w:rsidRPr="006F2428" w:rsidRDefault="006A1D32" w:rsidP="006F2428">
      <w:pPr>
        <w:spacing w:line="276" w:lineRule="auto"/>
      </w:pPr>
      <w:r w:rsidRPr="006F2428">
        <w:t>Όλες οι δημιουργίες των μαθητών έχουν αναρτηθεί στη </w:t>
      </w:r>
      <w:hyperlink r:id="rId7" w:history="1">
        <w:r w:rsidRPr="006F2428">
          <w:rPr>
            <w:rStyle w:val="-"/>
          </w:rPr>
          <w:t>δημοτική πλατφόρμα ανακύκλωσης</w:t>
        </w:r>
      </w:hyperlink>
      <w:r w:rsidR="009C4D4E" w:rsidRPr="006F2428">
        <w:t xml:space="preserve"> (</w:t>
      </w:r>
      <w:hyperlink r:id="rId8" w:history="1">
        <w:r w:rsidR="009C4D4E" w:rsidRPr="006F2428">
          <w:rPr>
            <w:rStyle w:val="-"/>
          </w:rPr>
          <w:t>https://followgreen.gr/komotini/vote/single/current</w:t>
        </w:r>
      </w:hyperlink>
      <w:r w:rsidR="009C4D4E" w:rsidRPr="006F2428">
        <w:t>)</w:t>
      </w:r>
      <w:r w:rsidRPr="006F2428">
        <w:t>,</w:t>
      </w:r>
      <w:r w:rsidR="009C4D4E" w:rsidRPr="006F2428">
        <w:t xml:space="preserve"> </w:t>
      </w:r>
      <w:r w:rsidRPr="006F2428">
        <w:t>όπου τα εγγεγραμμένα μέλη μπορούν να δηλώσουν την προτίμησή τους.</w:t>
      </w:r>
    </w:p>
    <w:p w:rsidR="006A1D32" w:rsidRPr="00907D93" w:rsidRDefault="006A1D32" w:rsidP="006F2428">
      <w:pPr>
        <w:spacing w:line="276" w:lineRule="auto"/>
        <w:rPr>
          <w:b/>
        </w:rPr>
      </w:pPr>
      <w:r w:rsidRPr="00907D93">
        <w:rPr>
          <w:b/>
        </w:rPr>
        <w:t xml:space="preserve">  Πιο συγκεκριμένα:</w:t>
      </w:r>
      <w:r w:rsidR="00D940A3" w:rsidRPr="00907D93">
        <w:rPr>
          <w:b/>
        </w:rPr>
        <w:t xml:space="preserve"> </w:t>
      </w:r>
    </w:p>
    <w:p w:rsidR="006A1D32" w:rsidRPr="006F2428" w:rsidRDefault="006A1D32" w:rsidP="006F2428">
      <w:pPr>
        <w:spacing w:line="276" w:lineRule="auto"/>
      </w:pPr>
      <w:r w:rsidRPr="006F2428">
        <w:t xml:space="preserve"> Κάθε χρήστης μπορεί να </w:t>
      </w:r>
      <w:r w:rsidR="00547EA0" w:rsidRPr="006F2428">
        <w:t>δώσει έως 3 ψήφους</w:t>
      </w:r>
      <w:r w:rsidR="00907D93">
        <w:t>.</w:t>
      </w:r>
    </w:p>
    <w:p w:rsidR="006A1D32" w:rsidRPr="006F2428" w:rsidRDefault="00547EA0" w:rsidP="006F2428">
      <w:pPr>
        <w:spacing w:line="276" w:lineRule="auto"/>
      </w:pPr>
      <w:r w:rsidRPr="006F2428">
        <w:t>Οι 3 διαθέσιμοι ψήφοι μπορούν να δοθούν είτε σε μία δημιουργία είτε σε 3 διαφορετικές</w:t>
      </w:r>
      <w:r w:rsidR="00907D93">
        <w:t>.</w:t>
      </w:r>
      <w:r w:rsidRPr="006F2428">
        <w:t xml:space="preserve">  </w:t>
      </w:r>
      <w:r w:rsidR="00E53A54" w:rsidRPr="006F2428">
        <w:t xml:space="preserve"> </w:t>
      </w:r>
    </w:p>
    <w:p w:rsidR="006A1D32" w:rsidRPr="006F2428" w:rsidRDefault="006A1D32" w:rsidP="006F2428">
      <w:pPr>
        <w:spacing w:line="276" w:lineRule="auto"/>
      </w:pPr>
      <w:r w:rsidRPr="006F2428">
        <w:t> Στο τέλος της δράσης θα βραβευτούν τα πρώτα εικαστικά έργα και όλοι οι μαθητές που θα λάβουν μέρος θα παραλάβουν ηλεκτρονικό έπαινο συμμετοχής.</w:t>
      </w:r>
      <w:r w:rsidR="00907D93">
        <w:t xml:space="preserve"> </w:t>
      </w:r>
    </w:p>
    <w:p w:rsidR="006A1D32" w:rsidRPr="006F2428" w:rsidRDefault="006A1D32" w:rsidP="006F2428">
      <w:pPr>
        <w:spacing w:line="276" w:lineRule="auto"/>
      </w:pPr>
      <w:r w:rsidRPr="006F2428">
        <w:lastRenderedPageBreak/>
        <w:t xml:space="preserve">Οι δημιουργίες προβάλλονται στην πλατφόρμα από </w:t>
      </w:r>
      <w:r w:rsidR="009C4D4E" w:rsidRPr="006F2428">
        <w:t xml:space="preserve">τις </w:t>
      </w:r>
      <w:r w:rsidR="00D73E69" w:rsidRPr="006F2428">
        <w:t>8</w:t>
      </w:r>
      <w:r w:rsidR="009C4D4E" w:rsidRPr="006F2428">
        <w:t xml:space="preserve"> </w:t>
      </w:r>
      <w:r w:rsidRPr="006F2428">
        <w:t xml:space="preserve">έως τις </w:t>
      </w:r>
      <w:r w:rsidR="00547EA0" w:rsidRPr="006F2428">
        <w:t>2</w:t>
      </w:r>
      <w:r w:rsidR="00D73E69" w:rsidRPr="006F2428">
        <w:t>9</w:t>
      </w:r>
      <w:r w:rsidRPr="006F2428">
        <w:t xml:space="preserve"> Απριλίου 202</w:t>
      </w:r>
      <w:r w:rsidR="00547EA0" w:rsidRPr="006F2428">
        <w:t>4</w:t>
      </w:r>
      <w:r w:rsidRPr="006F2428">
        <w:t>. Τα σχολεία και τα ονόματα των μαθητών που συμμετέχουν, παραμένουν απόρρητα.</w:t>
      </w:r>
    </w:p>
    <w:p w:rsidR="006A1D32" w:rsidRPr="006F2428" w:rsidRDefault="006A1D32" w:rsidP="006F2428">
      <w:pPr>
        <w:spacing w:line="276" w:lineRule="auto"/>
      </w:pPr>
      <w:r w:rsidRPr="006F2428">
        <w:t>Καλούμε όλους και ιδιαίτερα τους γονείς, να στηρίξουν την προσπάθεια των μαθητών δηλώνοντας την προτίμησή τους στα έργα που λαμβάνουν μέρος στην Εικαστική Σχολική Δράση. </w:t>
      </w:r>
    </w:p>
    <w:p w:rsidR="006A1D32" w:rsidRPr="006F2428" w:rsidRDefault="006A1D32" w:rsidP="006F2428">
      <w:pPr>
        <w:spacing w:line="276" w:lineRule="auto"/>
      </w:pPr>
      <w:r w:rsidRPr="006F2428">
        <w:t>Όλοι μαζί στις δράσεις για το Περιβάλλον!</w:t>
      </w:r>
    </w:p>
    <w:p w:rsidR="00F81F39" w:rsidRDefault="00F81F39" w:rsidP="006F2428">
      <w:pPr>
        <w:spacing w:line="276" w:lineRule="auto"/>
        <w:rPr>
          <w:rFonts w:ascii="Calibri" w:hAnsi="Calibri" w:cs="Calibri"/>
        </w:rPr>
      </w:pPr>
    </w:p>
    <w:p w:rsidR="00916684" w:rsidRPr="00D940A3" w:rsidRDefault="00916684" w:rsidP="006F2428">
      <w:pPr>
        <w:spacing w:line="276" w:lineRule="auto"/>
        <w:rPr>
          <w:rFonts w:ascii="Calibri" w:hAnsi="Calibri" w:cs="Calibri"/>
        </w:rPr>
      </w:pPr>
    </w:p>
    <w:sectPr w:rsidR="00916684" w:rsidRPr="00D940A3" w:rsidSect="00E12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3AE"/>
    <w:multiLevelType w:val="multilevel"/>
    <w:tmpl w:val="ACC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1D32"/>
    <w:rsid w:val="000C2567"/>
    <w:rsid w:val="00152CF8"/>
    <w:rsid w:val="00275D06"/>
    <w:rsid w:val="002F14F8"/>
    <w:rsid w:val="00344266"/>
    <w:rsid w:val="00386612"/>
    <w:rsid w:val="004E0723"/>
    <w:rsid w:val="00547EA0"/>
    <w:rsid w:val="00554F67"/>
    <w:rsid w:val="0063088F"/>
    <w:rsid w:val="00695EBF"/>
    <w:rsid w:val="006A1D32"/>
    <w:rsid w:val="006F2428"/>
    <w:rsid w:val="00843EDB"/>
    <w:rsid w:val="00871597"/>
    <w:rsid w:val="00907D93"/>
    <w:rsid w:val="00916684"/>
    <w:rsid w:val="009217D2"/>
    <w:rsid w:val="009C4D4E"/>
    <w:rsid w:val="00A662D0"/>
    <w:rsid w:val="00B61811"/>
    <w:rsid w:val="00BD1A56"/>
    <w:rsid w:val="00C612DC"/>
    <w:rsid w:val="00CB18D2"/>
    <w:rsid w:val="00D73E69"/>
    <w:rsid w:val="00D940A3"/>
    <w:rsid w:val="00E1241C"/>
    <w:rsid w:val="00E445DE"/>
    <w:rsid w:val="00E53A54"/>
    <w:rsid w:val="00E86DA6"/>
    <w:rsid w:val="00EF17C1"/>
    <w:rsid w:val="00F8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4D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lowgreen.gr/komotini/vote/single/curr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llowgreen.gr/komotini/vote/single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Leventis</dc:creator>
  <cp:lastModifiedBy>m.abatzi</cp:lastModifiedBy>
  <cp:revision>16</cp:revision>
  <dcterms:created xsi:type="dcterms:W3CDTF">2024-04-08T10:01:00Z</dcterms:created>
  <dcterms:modified xsi:type="dcterms:W3CDTF">2024-04-08T10:08:00Z</dcterms:modified>
</cp:coreProperties>
</file>